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979FE" w14:textId="77777777" w:rsidR="0038116B" w:rsidRDefault="0038116B">
      <w:pPr>
        <w:pStyle w:val="Standard"/>
        <w:jc w:val="center"/>
        <w:rPr>
          <w:b/>
          <w:sz w:val="22"/>
          <w:szCs w:val="22"/>
        </w:rPr>
      </w:pPr>
    </w:p>
    <w:p w14:paraId="1949F585" w14:textId="77777777" w:rsidR="0038116B" w:rsidRDefault="00455846">
      <w:pPr>
        <w:pStyle w:val="Standard"/>
        <w:jc w:val="center"/>
      </w:pPr>
      <w:r>
        <w:rPr>
          <w:b/>
          <w:sz w:val="26"/>
          <w:szCs w:val="26"/>
        </w:rPr>
        <w:t xml:space="preserve">ZGŁOSZENIE DO </w:t>
      </w:r>
      <w:r>
        <w:rPr>
          <w:b/>
          <w:bCs/>
          <w:sz w:val="26"/>
          <w:szCs w:val="26"/>
        </w:rPr>
        <w:t>EWIDENCJI ZBIORNIKÓW BEZODPŁYWOWYCH (SZAMB)  lub PRZYDOMOWYCH OCZYSZCZALNI ŚCIEKÓW</w:t>
      </w:r>
    </w:p>
    <w:p w14:paraId="455CA68A" w14:textId="77777777" w:rsidR="0038116B" w:rsidRDefault="0038116B">
      <w:pPr>
        <w:pStyle w:val="Standard"/>
        <w:rPr>
          <w:i/>
        </w:rPr>
      </w:pPr>
    </w:p>
    <w:tbl>
      <w:tblPr>
        <w:tblW w:w="9757" w:type="dxa"/>
        <w:tblInd w:w="-123" w:type="dxa"/>
        <w:tblLayout w:type="fixed"/>
        <w:tblCellMar>
          <w:left w:w="10" w:type="dxa"/>
          <w:right w:w="10" w:type="dxa"/>
        </w:tblCellMar>
        <w:tblLook w:val="0000" w:firstRow="0" w:lastRow="0" w:firstColumn="0" w:lastColumn="0" w:noHBand="0" w:noVBand="0"/>
      </w:tblPr>
      <w:tblGrid>
        <w:gridCol w:w="2245"/>
        <w:gridCol w:w="2410"/>
        <w:gridCol w:w="2327"/>
        <w:gridCol w:w="366"/>
        <w:gridCol w:w="2409"/>
      </w:tblGrid>
      <w:tr w:rsidR="0038116B" w14:paraId="18BEF3E1" w14:textId="77777777" w:rsidTr="00C410DE">
        <w:trPr>
          <w:trHeight w:val="492"/>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0E6DD0F4" w14:textId="77777777" w:rsidR="0038116B" w:rsidRDefault="00455846">
            <w:pPr>
              <w:pStyle w:val="Standard"/>
              <w:snapToGrid w:val="0"/>
              <w:rPr>
                <w:sz w:val="22"/>
                <w:szCs w:val="22"/>
              </w:rPr>
            </w:pPr>
            <w:r>
              <w:rPr>
                <w:sz w:val="22"/>
                <w:szCs w:val="22"/>
              </w:rPr>
              <w:t>IMIĘ I NAZWISKO</w:t>
            </w:r>
          </w:p>
          <w:p w14:paraId="25F5EBCC" w14:textId="77777777" w:rsidR="0038116B" w:rsidRDefault="0038116B">
            <w:pPr>
              <w:pStyle w:val="Standard"/>
              <w:snapToGrid w:val="0"/>
              <w:rPr>
                <w:sz w:val="22"/>
                <w:szCs w:val="22"/>
              </w:rPr>
            </w:pP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ABB4" w14:textId="77777777" w:rsidR="0038116B" w:rsidRDefault="0038116B">
            <w:pPr>
              <w:pStyle w:val="Standard"/>
              <w:snapToGrid w:val="0"/>
            </w:pPr>
          </w:p>
        </w:tc>
      </w:tr>
      <w:tr w:rsidR="0038116B" w14:paraId="462FB375" w14:textId="77777777" w:rsidTr="00C410DE">
        <w:trPr>
          <w:trHeight w:val="298"/>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709ED042" w14:textId="77777777" w:rsidR="0038116B" w:rsidRDefault="00455846">
            <w:pPr>
              <w:pStyle w:val="Standard"/>
            </w:pPr>
            <w:r>
              <w:rPr>
                <w:caps/>
                <w:sz w:val="22"/>
                <w:szCs w:val="22"/>
              </w:rPr>
              <w:t>FORMA DYSPONOWANIA NIERUCHOMOŚCIĄ</w:t>
            </w:r>
            <w:r>
              <w:rPr>
                <w:caps/>
                <w:sz w:val="22"/>
                <w:szCs w:val="22"/>
              </w:rPr>
              <w:br/>
            </w:r>
            <w:r>
              <w:rPr>
                <w:sz w:val="22"/>
                <w:szCs w:val="22"/>
              </w:rPr>
              <w:t>(zaznaczyć właściwe)</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65CC" w14:textId="77777777" w:rsidR="0038116B" w:rsidRDefault="00455846">
            <w:pPr>
              <w:pStyle w:val="Standard"/>
              <w:numPr>
                <w:ilvl w:val="0"/>
                <w:numId w:val="1"/>
              </w:numPr>
              <w:snapToGrid w:val="0"/>
              <w:ind w:left="313"/>
              <w:rPr>
                <w:sz w:val="22"/>
                <w:szCs w:val="22"/>
              </w:rPr>
            </w:pPr>
            <w:r>
              <w:rPr>
                <w:sz w:val="22"/>
                <w:szCs w:val="22"/>
              </w:rPr>
              <w:t xml:space="preserve">WŁAŚCICIEL NIERUCHOMOŚCI </w:t>
            </w:r>
          </w:p>
          <w:p w14:paraId="3255F34A" w14:textId="77777777" w:rsidR="0038116B" w:rsidRDefault="00455846">
            <w:pPr>
              <w:pStyle w:val="Standard"/>
              <w:numPr>
                <w:ilvl w:val="0"/>
                <w:numId w:val="1"/>
              </w:numPr>
              <w:ind w:left="313"/>
              <w:rPr>
                <w:caps/>
                <w:sz w:val="22"/>
                <w:szCs w:val="22"/>
              </w:rPr>
            </w:pPr>
            <w:r>
              <w:rPr>
                <w:caps/>
                <w:sz w:val="22"/>
                <w:szCs w:val="22"/>
              </w:rPr>
              <w:t>UŻytkownik</w:t>
            </w:r>
          </w:p>
          <w:p w14:paraId="26632FDB" w14:textId="77777777" w:rsidR="0038116B" w:rsidRDefault="00455846">
            <w:pPr>
              <w:pStyle w:val="Standard"/>
              <w:numPr>
                <w:ilvl w:val="0"/>
                <w:numId w:val="1"/>
              </w:numPr>
              <w:snapToGrid w:val="0"/>
              <w:ind w:left="313"/>
            </w:pPr>
            <w:r>
              <w:rPr>
                <w:caps/>
                <w:sz w:val="22"/>
                <w:szCs w:val="22"/>
              </w:rPr>
              <w:t>INNA FORMA UŻYTKOWANIA………………...</w:t>
            </w:r>
            <w:r w:rsidR="00B52072">
              <w:rPr>
                <w:caps/>
                <w:sz w:val="22"/>
                <w:szCs w:val="22"/>
              </w:rPr>
              <w:t>..........................</w:t>
            </w:r>
          </w:p>
        </w:tc>
      </w:tr>
      <w:tr w:rsidR="0038116B" w14:paraId="6C63F917" w14:textId="77777777" w:rsidTr="00C410DE">
        <w:trPr>
          <w:trHeight w:val="709"/>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2F04739C" w14:textId="77777777" w:rsidR="0038116B" w:rsidRDefault="0038116B">
            <w:pPr>
              <w:pStyle w:val="Standard"/>
              <w:snapToGrid w:val="0"/>
            </w:pPr>
          </w:p>
          <w:p w14:paraId="58D3F4EC" w14:textId="77777777" w:rsidR="0038116B" w:rsidRDefault="00455846">
            <w:pPr>
              <w:pStyle w:val="Standard"/>
              <w:rPr>
                <w:sz w:val="22"/>
                <w:szCs w:val="22"/>
              </w:rPr>
            </w:pPr>
            <w:r>
              <w:rPr>
                <w:sz w:val="22"/>
                <w:szCs w:val="22"/>
              </w:rPr>
              <w:t>ADRES NIERUCHOMOŚCI</w:t>
            </w:r>
          </w:p>
          <w:p w14:paraId="5667E5FD" w14:textId="77777777" w:rsidR="0038116B" w:rsidRDefault="0038116B">
            <w:pPr>
              <w:pStyle w:val="Standard"/>
            </w:pP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F618" w14:textId="77777777" w:rsidR="0038116B" w:rsidRDefault="0038116B">
            <w:pPr>
              <w:pStyle w:val="Standard"/>
              <w:snapToGrid w:val="0"/>
            </w:pPr>
          </w:p>
        </w:tc>
      </w:tr>
      <w:tr w:rsidR="0038116B" w14:paraId="1686C1FC" w14:textId="77777777" w:rsidTr="00C410DE">
        <w:trPr>
          <w:trHeight w:val="547"/>
        </w:trPr>
        <w:tc>
          <w:tcPr>
            <w:tcW w:w="2245"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5257E9A8" w14:textId="77777777" w:rsidR="0038116B" w:rsidRDefault="00455846">
            <w:pPr>
              <w:pStyle w:val="Standard"/>
              <w:snapToGrid w:val="0"/>
              <w:rPr>
                <w:sz w:val="22"/>
                <w:szCs w:val="22"/>
              </w:rPr>
            </w:pPr>
            <w:r>
              <w:rPr>
                <w:sz w:val="22"/>
                <w:szCs w:val="22"/>
              </w:rPr>
              <w:t>NR DZIAŁKI</w:t>
            </w:r>
          </w:p>
        </w:tc>
        <w:tc>
          <w:tcPr>
            <w:tcW w:w="241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1ABA714" w14:textId="77777777" w:rsidR="0038116B" w:rsidRDefault="0038116B">
            <w:pPr>
              <w:pStyle w:val="Standard"/>
              <w:snapToGrid w:val="0"/>
              <w:rPr>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13563F7" w14:textId="77777777" w:rsidR="0038116B" w:rsidRDefault="00455846">
            <w:pPr>
              <w:pStyle w:val="Standard"/>
              <w:snapToGrid w:val="0"/>
            </w:pPr>
            <w:r>
              <w:rPr>
                <w:sz w:val="22"/>
                <w:szCs w:val="22"/>
              </w:rPr>
              <w:t>LICZBA OSÓB ZAMIESZKUJĄCYCH POSESJĘ:</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48A8F5" w14:textId="77777777" w:rsidR="0038116B" w:rsidRDefault="0038116B">
            <w:pPr>
              <w:pStyle w:val="Standard"/>
              <w:snapToGrid w:val="0"/>
            </w:pPr>
          </w:p>
        </w:tc>
      </w:tr>
      <w:tr w:rsidR="00D32ADB" w14:paraId="72D14AC7" w14:textId="77777777" w:rsidTr="001C739E">
        <w:trPr>
          <w:trHeight w:val="547"/>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79D0516C" w14:textId="582B3DE8" w:rsidR="00D32ADB" w:rsidRDefault="00D32ADB" w:rsidP="00D32ADB">
            <w:pPr>
              <w:pStyle w:val="Standard"/>
              <w:snapToGrid w:val="0"/>
              <w:rPr>
                <w:sz w:val="22"/>
                <w:szCs w:val="22"/>
              </w:rPr>
            </w:pPr>
            <w:r>
              <w:rPr>
                <w:sz w:val="22"/>
                <w:szCs w:val="22"/>
              </w:rPr>
              <w:t>BUDYNEK PODŁĄCZONY JEST DO SIECI KANALIZACYJNEJ</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D08E93" w14:textId="5EFB3729" w:rsidR="00D32ADB" w:rsidRDefault="00D32ADB" w:rsidP="00D32ADB">
            <w:pPr>
              <w:pStyle w:val="Standard"/>
              <w:snapToGrid w:val="0"/>
              <w:jc w:val="center"/>
              <w:rPr>
                <w:sz w:val="22"/>
                <w:szCs w:val="22"/>
              </w:rPr>
            </w:pPr>
            <w:r>
              <w:rPr>
                <w:noProof/>
              </w:rPr>
              <mc:AlternateContent>
                <mc:Choice Requires="wps">
                  <w:drawing>
                    <wp:anchor distT="0" distB="0" distL="114300" distR="114300" simplePos="0" relativeHeight="251659264" behindDoc="0" locked="0" layoutInCell="1" allowOverlap="1" wp14:anchorId="2D2AD7A0" wp14:editId="7730EF7B">
                      <wp:simplePos x="0" y="0"/>
                      <wp:positionH relativeFrom="column">
                        <wp:posOffset>340360</wp:posOffset>
                      </wp:positionH>
                      <wp:positionV relativeFrom="paragraph">
                        <wp:posOffset>93345</wp:posOffset>
                      </wp:positionV>
                      <wp:extent cx="190500" cy="1714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07B3" id="Prostokąt 1" o:spid="_x0000_s1026" style="position:absolute;margin-left:26.8pt;margin-top:7.3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" fillcolor="white [3201]" strokecolor="black [3213]" strokeweight="1pt"/>
                  </w:pict>
                </mc:Fallback>
              </mc:AlternateContent>
            </w:r>
            <w:r>
              <w:rPr>
                <w:sz w:val="12"/>
                <w:szCs w:val="12"/>
              </w:rPr>
              <w:br/>
            </w:r>
            <w:r>
              <w:t>TAK</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FA7E70" w14:textId="73316719" w:rsidR="00D32ADB" w:rsidRDefault="00D32ADB" w:rsidP="00D32ADB">
            <w:pPr>
              <w:pStyle w:val="Standard"/>
              <w:snapToGrid w:val="0"/>
              <w:jc w:val="center"/>
            </w:pPr>
            <w:r>
              <w:rPr>
                <w:noProof/>
              </w:rPr>
              <mc:AlternateContent>
                <mc:Choice Requires="wps">
                  <w:drawing>
                    <wp:anchor distT="0" distB="0" distL="114300" distR="114300" simplePos="0" relativeHeight="251661312" behindDoc="0" locked="0" layoutInCell="1" allowOverlap="1" wp14:anchorId="4CAC5D48" wp14:editId="7925896A">
                      <wp:simplePos x="0" y="0"/>
                      <wp:positionH relativeFrom="column">
                        <wp:posOffset>330200</wp:posOffset>
                      </wp:positionH>
                      <wp:positionV relativeFrom="paragraph">
                        <wp:posOffset>97155</wp:posOffset>
                      </wp:positionV>
                      <wp:extent cx="190500" cy="17145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3260" id="Prostokąt 2" o:spid="_x0000_s1026" style="position:absolute;margin-left:26pt;margin-top:7.6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" fillcolor="window" strokecolor="windowText" strokeweight="1pt"/>
                  </w:pict>
                </mc:Fallback>
              </mc:AlternateContent>
            </w:r>
            <w:r>
              <w:rPr>
                <w:sz w:val="12"/>
                <w:szCs w:val="12"/>
              </w:rPr>
              <w:br/>
            </w:r>
            <w:r>
              <w:t>NIE</w:t>
            </w:r>
          </w:p>
        </w:tc>
      </w:tr>
      <w:tr w:rsidR="0038116B" w14:paraId="7142AA4C" w14:textId="77777777" w:rsidTr="00C410DE">
        <w:trPr>
          <w:trHeight w:val="884"/>
        </w:trPr>
        <w:tc>
          <w:tcPr>
            <w:tcW w:w="9757"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ACC8CAE" w14:textId="77777777" w:rsidR="0038116B" w:rsidRDefault="00455846">
            <w:pPr>
              <w:pStyle w:val="Standard"/>
              <w:snapToGrid w:val="0"/>
              <w:jc w:val="center"/>
              <w:rPr>
                <w:b/>
                <w:sz w:val="22"/>
                <w:szCs w:val="22"/>
              </w:rPr>
            </w:pPr>
            <w:r>
              <w:rPr>
                <w:b/>
                <w:sz w:val="22"/>
                <w:szCs w:val="22"/>
              </w:rPr>
              <w:t>DANE TECHNICZNE ZBIORNIKA BEZODPŁYWOWEGO / PRZYDOMOWEJ OCZYSZCZALNI  ŚCIEKÓW</w:t>
            </w:r>
          </w:p>
          <w:p w14:paraId="243DC887" w14:textId="77777777" w:rsidR="0038116B" w:rsidRDefault="00455846">
            <w:pPr>
              <w:pStyle w:val="Standard"/>
              <w:snapToGrid w:val="0"/>
              <w:jc w:val="center"/>
              <w:rPr>
                <w:b/>
                <w:sz w:val="22"/>
                <w:szCs w:val="22"/>
              </w:rPr>
            </w:pPr>
            <w:r>
              <w:rPr>
                <w:b/>
                <w:sz w:val="22"/>
                <w:szCs w:val="22"/>
              </w:rPr>
              <w:t>(dotyczy wyłącznie budynków niepodłączonych do sieci kanalizacji sanitarnej)</w:t>
            </w:r>
          </w:p>
        </w:tc>
      </w:tr>
      <w:tr w:rsidR="00B52072" w14:paraId="1FCBA17A" w14:textId="77777777" w:rsidTr="00C410DE">
        <w:trPr>
          <w:trHeight w:val="298"/>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258C1BD9" w14:textId="77777777" w:rsidR="00B52072" w:rsidRDefault="00B52072" w:rsidP="00B52072">
            <w:pPr>
              <w:pStyle w:val="Standard"/>
              <w:snapToGrid w:val="0"/>
              <w:rPr>
                <w:sz w:val="22"/>
                <w:szCs w:val="22"/>
              </w:rPr>
            </w:pPr>
            <w:r>
              <w:rPr>
                <w:sz w:val="22"/>
                <w:szCs w:val="22"/>
              </w:rPr>
              <w:t>RODZAJ URZĄDZENIA:</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1F97" w14:textId="77777777" w:rsidR="00B52072" w:rsidRDefault="00B52072" w:rsidP="00B52072">
            <w:pPr>
              <w:pStyle w:val="Standard"/>
              <w:numPr>
                <w:ilvl w:val="0"/>
                <w:numId w:val="6"/>
              </w:numPr>
              <w:snapToGrid w:val="0"/>
            </w:pPr>
            <w:r>
              <w:t>Zbiornik bezodpływowy (szambo)</w:t>
            </w:r>
          </w:p>
          <w:p w14:paraId="44698978" w14:textId="77777777" w:rsidR="00B52072" w:rsidRDefault="00B52072" w:rsidP="00B52072">
            <w:pPr>
              <w:pStyle w:val="Standard"/>
              <w:numPr>
                <w:ilvl w:val="0"/>
                <w:numId w:val="6"/>
              </w:numPr>
              <w:snapToGrid w:val="0"/>
            </w:pPr>
            <w:r>
              <w:t>Przydomowa oczyszczalnia</w:t>
            </w:r>
          </w:p>
        </w:tc>
      </w:tr>
      <w:tr w:rsidR="00B52072" w14:paraId="5D1F2127" w14:textId="77777777" w:rsidTr="00C410DE">
        <w:trPr>
          <w:trHeight w:val="298"/>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61FE99D6" w14:textId="77777777" w:rsidR="00B52072" w:rsidRDefault="00B52072" w:rsidP="00B52072">
            <w:pPr>
              <w:pStyle w:val="Standard"/>
              <w:snapToGrid w:val="0"/>
            </w:pPr>
            <w:r>
              <w:rPr>
                <w:sz w:val="22"/>
                <w:szCs w:val="22"/>
              </w:rPr>
              <w:t>POJEMNOŚĆ (m</w:t>
            </w:r>
            <w:r>
              <w:rPr>
                <w:sz w:val="22"/>
                <w:szCs w:val="22"/>
                <w:vertAlign w:val="superscript"/>
              </w:rPr>
              <w:t>3</w:t>
            </w:r>
            <w:r>
              <w:rPr>
                <w:sz w:val="22"/>
                <w:szCs w:val="22"/>
              </w:rPr>
              <w:t>)</w:t>
            </w:r>
          </w:p>
          <w:p w14:paraId="7F60A2BF" w14:textId="77777777" w:rsidR="00B52072" w:rsidRDefault="00B52072" w:rsidP="00B52072">
            <w:pPr>
              <w:pStyle w:val="Standard"/>
              <w:snapToGrid w:val="0"/>
            </w:pP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6AD4" w14:textId="77777777" w:rsidR="00B52072" w:rsidRDefault="00B52072" w:rsidP="00B52072">
            <w:pPr>
              <w:pStyle w:val="Standard"/>
              <w:snapToGrid w:val="0"/>
              <w:ind w:left="720"/>
            </w:pPr>
          </w:p>
        </w:tc>
      </w:tr>
      <w:tr w:rsidR="00B52072" w14:paraId="45602810" w14:textId="77777777" w:rsidTr="00D32ADB">
        <w:trPr>
          <w:trHeight w:val="298"/>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0E47C2B7" w14:textId="77777777" w:rsidR="00B52072" w:rsidRDefault="00B52072" w:rsidP="00B52072">
            <w:pPr>
              <w:pStyle w:val="Standard"/>
              <w:snapToGrid w:val="0"/>
              <w:rPr>
                <w:sz w:val="22"/>
                <w:szCs w:val="22"/>
              </w:rPr>
            </w:pPr>
            <w:r w:rsidRPr="00C410DE">
              <w:rPr>
                <w:sz w:val="22"/>
                <w:szCs w:val="22"/>
                <w:shd w:val="clear" w:color="auto" w:fill="E7E6E6" w:themeFill="background2"/>
              </w:rPr>
              <w:t>TECHNOLOGIA WYKONANIA</w:t>
            </w:r>
            <w:r>
              <w:rPr>
                <w:sz w:val="22"/>
                <w:szCs w:val="22"/>
              </w:rPr>
              <w:t xml:space="preserve"> ZBIORNIKA</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AF62" w14:textId="77777777" w:rsidR="00B52072" w:rsidRDefault="00B52072" w:rsidP="00B52072">
            <w:pPr>
              <w:pStyle w:val="Standard"/>
              <w:numPr>
                <w:ilvl w:val="0"/>
                <w:numId w:val="2"/>
              </w:numPr>
              <w:snapToGrid w:val="0"/>
            </w:pPr>
            <w:r>
              <w:t xml:space="preserve">kręgi betonowe, </w:t>
            </w:r>
          </w:p>
          <w:p w14:paraId="5F2638B0" w14:textId="77777777" w:rsidR="00B52072" w:rsidRDefault="00B52072" w:rsidP="00B52072">
            <w:pPr>
              <w:pStyle w:val="Standard"/>
              <w:numPr>
                <w:ilvl w:val="0"/>
                <w:numId w:val="2"/>
              </w:numPr>
              <w:snapToGrid w:val="0"/>
            </w:pPr>
            <w:r>
              <w:t xml:space="preserve">metalowy, </w:t>
            </w:r>
          </w:p>
          <w:p w14:paraId="58599BF7" w14:textId="77777777" w:rsidR="00B52072" w:rsidRDefault="00B52072" w:rsidP="00B52072">
            <w:pPr>
              <w:pStyle w:val="Standard"/>
              <w:numPr>
                <w:ilvl w:val="0"/>
                <w:numId w:val="2"/>
              </w:numPr>
              <w:snapToGrid w:val="0"/>
            </w:pPr>
            <w:r>
              <w:t xml:space="preserve">poliestrowy, </w:t>
            </w:r>
          </w:p>
          <w:p w14:paraId="00C13F61" w14:textId="77777777" w:rsidR="00B52072" w:rsidRDefault="00B52072" w:rsidP="00B52072">
            <w:pPr>
              <w:pStyle w:val="Standard"/>
              <w:numPr>
                <w:ilvl w:val="0"/>
                <w:numId w:val="2"/>
              </w:numPr>
              <w:snapToGrid w:val="0"/>
            </w:pPr>
            <w:r>
              <w:t xml:space="preserve">zalewane betonem, </w:t>
            </w:r>
          </w:p>
          <w:p w14:paraId="10A92E41" w14:textId="77777777" w:rsidR="00B52072" w:rsidRDefault="00B52072" w:rsidP="00B52072">
            <w:pPr>
              <w:pStyle w:val="Standard"/>
              <w:numPr>
                <w:ilvl w:val="0"/>
                <w:numId w:val="2"/>
              </w:numPr>
              <w:snapToGrid w:val="0"/>
            </w:pPr>
            <w:r>
              <w:t>inny ……………………………………….</w:t>
            </w:r>
          </w:p>
        </w:tc>
      </w:tr>
      <w:tr w:rsidR="00B52072" w14:paraId="517EB557" w14:textId="77777777" w:rsidTr="00C410DE">
        <w:trPr>
          <w:trHeight w:val="547"/>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14EDD8DA" w14:textId="77777777" w:rsidR="00B52072" w:rsidRDefault="00B52072" w:rsidP="00B52072">
            <w:pPr>
              <w:pStyle w:val="Standard"/>
              <w:snapToGrid w:val="0"/>
              <w:rPr>
                <w:sz w:val="22"/>
                <w:szCs w:val="22"/>
              </w:rPr>
            </w:pPr>
            <w:r>
              <w:rPr>
                <w:sz w:val="22"/>
                <w:szCs w:val="22"/>
              </w:rPr>
              <w:t xml:space="preserve">CZY JEST PODPISANA UMOWA Z FIRMĄ NA OPRÓŻNIANIE ZBIORNIKA? </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A4D5B3" w14:textId="77777777" w:rsidR="00B52072" w:rsidRDefault="00B52072" w:rsidP="00B52072">
            <w:pPr>
              <w:pStyle w:val="Standard"/>
              <w:numPr>
                <w:ilvl w:val="0"/>
                <w:numId w:val="3"/>
              </w:numPr>
              <w:ind w:left="171"/>
              <w:jc w:val="center"/>
            </w:pPr>
            <w:r>
              <w:t>TAK</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F7D6" w14:textId="77777777" w:rsidR="00B52072" w:rsidRDefault="00B52072" w:rsidP="00B52072">
            <w:pPr>
              <w:pStyle w:val="Standard"/>
              <w:numPr>
                <w:ilvl w:val="0"/>
                <w:numId w:val="3"/>
              </w:numPr>
              <w:ind w:left="256"/>
              <w:jc w:val="center"/>
            </w:pPr>
            <w:r>
              <w:t>NIE</w:t>
            </w:r>
          </w:p>
        </w:tc>
      </w:tr>
      <w:tr w:rsidR="00B52072" w14:paraId="4CA5FD09" w14:textId="77777777" w:rsidTr="00C410DE">
        <w:trPr>
          <w:trHeight w:val="244"/>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04FFBA54" w14:textId="77777777" w:rsidR="00B52072" w:rsidRDefault="00B52072" w:rsidP="00B52072">
            <w:pPr>
              <w:pStyle w:val="Standard"/>
              <w:snapToGrid w:val="0"/>
              <w:rPr>
                <w:sz w:val="22"/>
                <w:szCs w:val="22"/>
              </w:rPr>
            </w:pPr>
            <w:r>
              <w:rPr>
                <w:sz w:val="22"/>
                <w:szCs w:val="22"/>
              </w:rPr>
              <w:t>DATA ZAWARCIA UMOWY</w:t>
            </w:r>
          </w:p>
          <w:p w14:paraId="619BD552" w14:textId="77777777" w:rsidR="00B52072" w:rsidRDefault="00B52072" w:rsidP="00B52072">
            <w:pPr>
              <w:pStyle w:val="Standard"/>
              <w:snapToGrid w:val="0"/>
            </w:pP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C75" w14:textId="77777777" w:rsidR="00B52072" w:rsidRDefault="00B52072" w:rsidP="00B52072">
            <w:pPr>
              <w:pStyle w:val="Standard"/>
              <w:snapToGrid w:val="0"/>
            </w:pPr>
          </w:p>
        </w:tc>
      </w:tr>
      <w:tr w:rsidR="00B52072" w14:paraId="09297D17" w14:textId="77777777" w:rsidTr="00C410DE">
        <w:trPr>
          <w:trHeight w:val="563"/>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16E91585" w14:textId="77777777" w:rsidR="00B52072" w:rsidRDefault="00B52072" w:rsidP="00B52072">
            <w:pPr>
              <w:pStyle w:val="Standard"/>
              <w:snapToGrid w:val="0"/>
              <w:rPr>
                <w:sz w:val="22"/>
                <w:szCs w:val="22"/>
              </w:rPr>
            </w:pPr>
            <w:r>
              <w:rPr>
                <w:sz w:val="22"/>
                <w:szCs w:val="22"/>
              </w:rPr>
              <w:t>NAZWA I ADRES FIRMY ŚWIADCZĄCEJ USŁUGĘ WYWOZU NIECZYSTOŚCI.</w:t>
            </w:r>
          </w:p>
          <w:p w14:paraId="06EB3B3A" w14:textId="77777777" w:rsidR="00B52072" w:rsidRDefault="00B52072" w:rsidP="00B52072">
            <w:pPr>
              <w:pStyle w:val="Standard"/>
              <w:snapToGrid w:val="0"/>
              <w:rPr>
                <w:sz w:val="22"/>
                <w:szCs w:val="22"/>
              </w:rPr>
            </w:pPr>
          </w:p>
          <w:p w14:paraId="094BE47C" w14:textId="77777777" w:rsidR="00B52072" w:rsidRDefault="00B52072" w:rsidP="00B52072">
            <w:pPr>
              <w:pStyle w:val="Standard"/>
              <w:snapToGrid w:val="0"/>
            </w:pP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164E" w14:textId="77777777" w:rsidR="00B52072" w:rsidRDefault="00B52072" w:rsidP="00B52072">
            <w:pPr>
              <w:pStyle w:val="Standard"/>
              <w:snapToGrid w:val="0"/>
            </w:pPr>
          </w:p>
        </w:tc>
      </w:tr>
      <w:tr w:rsidR="00B52072" w14:paraId="6758AE78" w14:textId="77777777" w:rsidTr="00C410DE">
        <w:trPr>
          <w:trHeight w:val="1110"/>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17B08B2A" w14:textId="77777777" w:rsidR="00B52072" w:rsidRDefault="00B52072" w:rsidP="00B52072">
            <w:pPr>
              <w:pStyle w:val="Standard"/>
              <w:snapToGrid w:val="0"/>
            </w:pPr>
            <w:r>
              <w:rPr>
                <w:sz w:val="22"/>
                <w:szCs w:val="22"/>
              </w:rPr>
              <w:t>PODAĆ CZĘSTOTLIWOŚĆ OPRÓŻNIANIA ZBIORNIKA (</w:t>
            </w:r>
            <w:r>
              <w:rPr>
                <w:b/>
                <w:sz w:val="22"/>
                <w:szCs w:val="22"/>
              </w:rPr>
              <w:t>m</w:t>
            </w:r>
            <w:r>
              <w:rPr>
                <w:b/>
                <w:sz w:val="22"/>
                <w:szCs w:val="22"/>
                <w:vertAlign w:val="superscript"/>
              </w:rPr>
              <w:t>3</w:t>
            </w:r>
            <w:r>
              <w:rPr>
                <w:b/>
                <w:sz w:val="22"/>
                <w:szCs w:val="22"/>
              </w:rPr>
              <w:t xml:space="preserve"> / tydzień, miesiąc lub rok</w:t>
            </w:r>
            <w:r>
              <w:rPr>
                <w:sz w:val="22"/>
                <w:szCs w:val="22"/>
              </w:rPr>
              <w:t xml:space="preserve">). </w:t>
            </w:r>
            <w:r>
              <w:rPr>
                <w:sz w:val="22"/>
                <w:szCs w:val="22"/>
              </w:rPr>
              <w:br/>
            </w:r>
            <w:r>
              <w:rPr>
                <w:i/>
                <w:iCs/>
                <w:sz w:val="22"/>
                <w:szCs w:val="22"/>
              </w:rPr>
              <w:t>W przypadku oczyszczalni podać ilość wywożonego osadu.</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7963" w14:textId="77777777" w:rsidR="00B52072" w:rsidRDefault="00B52072" w:rsidP="00B52072">
            <w:pPr>
              <w:pStyle w:val="Standard"/>
              <w:snapToGrid w:val="0"/>
            </w:pPr>
          </w:p>
        </w:tc>
      </w:tr>
      <w:tr w:rsidR="00B52072" w14:paraId="42E7CDC8" w14:textId="77777777" w:rsidTr="00C410DE">
        <w:trPr>
          <w:trHeight w:val="596"/>
        </w:trPr>
        <w:tc>
          <w:tcPr>
            <w:tcW w:w="4655" w:type="dxa"/>
            <w:gridSpan w:val="2"/>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502A13D3" w14:textId="77777777" w:rsidR="00B52072" w:rsidRDefault="00B52072" w:rsidP="00B52072">
            <w:pPr>
              <w:pStyle w:val="Standard"/>
              <w:snapToGrid w:val="0"/>
            </w:pPr>
            <w:r w:rsidRPr="00B52072">
              <w:rPr>
                <w:sz w:val="22"/>
              </w:rPr>
              <w:t>DATA OSTATNIEGO WYWOZU NIECZYSTOŚCI</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6482" w14:textId="77777777" w:rsidR="00B52072" w:rsidRDefault="00B52072" w:rsidP="00B52072">
            <w:pPr>
              <w:pStyle w:val="Standard"/>
              <w:snapToGrid w:val="0"/>
            </w:pPr>
          </w:p>
        </w:tc>
      </w:tr>
    </w:tbl>
    <w:p w14:paraId="51CE438D" w14:textId="77777777" w:rsidR="0038116B" w:rsidRPr="005222A1" w:rsidRDefault="0038116B">
      <w:pPr>
        <w:pStyle w:val="Standard"/>
        <w:jc w:val="both"/>
        <w:rPr>
          <w:i/>
          <w:iCs/>
        </w:rPr>
      </w:pPr>
    </w:p>
    <w:p w14:paraId="0423BE2F" w14:textId="55A01154" w:rsidR="0038116B" w:rsidRPr="005222A1" w:rsidRDefault="005222A1">
      <w:pPr>
        <w:pStyle w:val="Standard"/>
        <w:rPr>
          <w:i/>
          <w:iCs/>
        </w:rPr>
      </w:pPr>
      <w:r>
        <w:rPr>
          <w:i/>
          <w:iCs/>
        </w:rPr>
        <w:t>Ponadto oświadczam</w:t>
      </w:r>
      <w:r w:rsidRPr="005222A1">
        <w:rPr>
          <w:i/>
          <w:iCs/>
        </w:rPr>
        <w:t>, że zapoznałem/</w:t>
      </w:r>
      <w:proofErr w:type="spellStart"/>
      <w:r w:rsidRPr="005222A1">
        <w:rPr>
          <w:i/>
          <w:iCs/>
        </w:rPr>
        <w:t>am</w:t>
      </w:r>
      <w:proofErr w:type="spellEnd"/>
      <w:r w:rsidRPr="005222A1">
        <w:rPr>
          <w:i/>
          <w:iCs/>
        </w:rPr>
        <w:t xml:space="preserve"> się z klauzulą informacyjną dotyczącą ochrony danych osobowych (klauzula znajduje się na odwrocie strony)</w:t>
      </w:r>
      <w:r>
        <w:rPr>
          <w:i/>
          <w:iCs/>
        </w:rPr>
        <w:t>.</w:t>
      </w:r>
    </w:p>
    <w:p w14:paraId="6A43B7A9" w14:textId="00C4000E" w:rsidR="0038116B" w:rsidRDefault="00455846">
      <w:pPr>
        <w:pStyle w:val="Standard"/>
      </w:pPr>
      <w:r>
        <w:t xml:space="preserve">                                                     </w:t>
      </w:r>
      <w:r>
        <w:tab/>
        <w:t xml:space="preserve">                 </w:t>
      </w:r>
      <w:r>
        <w:tab/>
        <w:t xml:space="preserve"> </w:t>
      </w:r>
    </w:p>
    <w:p w14:paraId="7A42D2B4" w14:textId="709A3761" w:rsidR="005222A1" w:rsidRDefault="005222A1">
      <w:pPr>
        <w:pStyle w:val="Standard"/>
      </w:pPr>
    </w:p>
    <w:p w14:paraId="674B7082" w14:textId="54281733" w:rsidR="005222A1" w:rsidRDefault="005222A1">
      <w:pPr>
        <w:pStyle w:val="Standard"/>
      </w:pPr>
    </w:p>
    <w:p w14:paraId="66E3134E" w14:textId="77777777" w:rsidR="005222A1" w:rsidRDefault="005222A1">
      <w:pPr>
        <w:pStyle w:val="Standard"/>
      </w:pPr>
    </w:p>
    <w:p w14:paraId="42E9BD24" w14:textId="77777777" w:rsidR="0038116B" w:rsidRDefault="00455846">
      <w:pPr>
        <w:pStyle w:val="Standard"/>
        <w:ind w:left="4963" w:firstLine="709"/>
      </w:pPr>
      <w:r>
        <w:t xml:space="preserve">    ………......……………………..</w:t>
      </w:r>
    </w:p>
    <w:p w14:paraId="1C09D364" w14:textId="775E2A62" w:rsidR="005222A1" w:rsidRDefault="00455846">
      <w:pPr>
        <w:pStyle w:val="Standard"/>
        <w:rPr>
          <w:sz w:val="28"/>
          <w:szCs w:val="28"/>
          <w:vertAlign w:val="superscript"/>
        </w:rPr>
      </w:pPr>
      <w:r>
        <w:t xml:space="preserve">  </w:t>
      </w:r>
      <w:r>
        <w:tab/>
      </w:r>
      <w:r>
        <w:tab/>
      </w:r>
      <w:r>
        <w:tab/>
      </w:r>
      <w:r>
        <w:tab/>
      </w:r>
      <w:r>
        <w:tab/>
      </w:r>
      <w:r>
        <w:tab/>
      </w:r>
      <w:r>
        <w:tab/>
        <w:t xml:space="preserve"> </w:t>
      </w:r>
      <w:r>
        <w:rPr>
          <w:sz w:val="28"/>
          <w:szCs w:val="28"/>
          <w:vertAlign w:val="superscript"/>
        </w:rPr>
        <w:tab/>
        <w:t xml:space="preserve">             </w:t>
      </w:r>
      <w:r>
        <w:rPr>
          <w:sz w:val="28"/>
          <w:szCs w:val="28"/>
          <w:vertAlign w:val="superscript"/>
        </w:rPr>
        <w:tab/>
      </w:r>
      <w:r>
        <w:rPr>
          <w:sz w:val="28"/>
          <w:szCs w:val="28"/>
          <w:vertAlign w:val="superscript"/>
        </w:rPr>
        <w:tab/>
      </w:r>
      <w:r w:rsidR="00D32ADB">
        <w:rPr>
          <w:sz w:val="28"/>
          <w:szCs w:val="28"/>
          <w:vertAlign w:val="superscript"/>
        </w:rPr>
        <w:t>Data i p</w:t>
      </w:r>
      <w:r>
        <w:rPr>
          <w:sz w:val="28"/>
          <w:szCs w:val="28"/>
          <w:vertAlign w:val="superscript"/>
        </w:rPr>
        <w:t>odpis właściciela</w:t>
      </w:r>
    </w:p>
    <w:p w14:paraId="728CECEE" w14:textId="77777777" w:rsidR="005222A1" w:rsidRDefault="005222A1">
      <w:pPr>
        <w:suppressAutoHyphens w:val="0"/>
        <w:rPr>
          <w:sz w:val="28"/>
          <w:szCs w:val="28"/>
          <w:vertAlign w:val="superscript"/>
        </w:rPr>
      </w:pPr>
      <w:r>
        <w:rPr>
          <w:sz w:val="28"/>
          <w:szCs w:val="28"/>
          <w:vertAlign w:val="superscript"/>
        </w:rPr>
        <w:br w:type="page"/>
      </w:r>
    </w:p>
    <w:p w14:paraId="42061ABD" w14:textId="77777777" w:rsidR="005222A1" w:rsidRDefault="005222A1" w:rsidP="005222A1">
      <w:pPr>
        <w:jc w:val="center"/>
        <w:rPr>
          <w:b/>
          <w:bCs/>
        </w:rPr>
      </w:pPr>
      <w:r w:rsidRPr="00CD38E0">
        <w:rPr>
          <w:b/>
          <w:bCs/>
        </w:rPr>
        <w:lastRenderedPageBreak/>
        <w:t>KLAUZULA INFORMACYJNA</w:t>
      </w:r>
    </w:p>
    <w:p w14:paraId="7F3C9880" w14:textId="2BE4537B" w:rsidR="005222A1" w:rsidRPr="00CD38E0" w:rsidRDefault="005222A1" w:rsidP="005222A1">
      <w:pPr>
        <w:jc w:val="center"/>
        <w:rPr>
          <w:b/>
          <w:bCs/>
        </w:rPr>
      </w:pPr>
      <w:r>
        <w:rPr>
          <w:b/>
          <w:bCs/>
        </w:rPr>
        <w:t>R</w:t>
      </w:r>
      <w:r w:rsidRPr="008B5863">
        <w:rPr>
          <w:b/>
          <w:bCs/>
        </w:rPr>
        <w:t>ejestr zbiorników bezodpływowych lub przydomowych oczyszczalni ścieków</w:t>
      </w:r>
      <w:r>
        <w:rPr>
          <w:b/>
          <w:bCs/>
        </w:rPr>
        <w:br/>
      </w:r>
    </w:p>
    <w:p w14:paraId="48F06845" w14:textId="0F7D0AE0" w:rsidR="005222A1" w:rsidRPr="00A90E7C" w:rsidRDefault="005222A1" w:rsidP="005222A1">
      <w:pPr>
        <w:pStyle w:val="ng-scope"/>
        <w:shd w:val="clear" w:color="auto" w:fill="FFFFFF"/>
        <w:spacing w:before="0" w:beforeAutospacing="0" w:after="0" w:afterAutospacing="0" w:line="276" w:lineRule="auto"/>
        <w:jc w:val="both"/>
        <w:rPr>
          <w:sz w:val="20"/>
          <w:szCs w:val="20"/>
        </w:rPr>
      </w:pPr>
      <w:r w:rsidRPr="00A90E7C">
        <w:rPr>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bookmarkStart w:id="0" w:name="_Hlk532292541"/>
      <w:r w:rsidRPr="00A90E7C">
        <w:rPr>
          <w:sz w:val="20"/>
          <w:szCs w:val="20"/>
        </w:rPr>
        <w:t xml:space="preserve"> Administratorem Twoich danych osobowych jest Wójt Gminy Lisewo. Możesz się z nim kontaktować w następujący sposób: listownie na adres siedziby: Urząd Gminy w Lisewie, ul. Chełmińska 2, 86 – 230 Lisewo, </w:t>
      </w:r>
      <w:r w:rsidRPr="00A90E7C">
        <w:rPr>
          <w:sz w:val="20"/>
          <w:szCs w:val="20"/>
        </w:rPr>
        <w:br/>
        <w:t xml:space="preserve">e-mailowo: </w:t>
      </w:r>
      <w:hyperlink r:id="rId7" w:history="1">
        <w:r w:rsidRPr="00A90E7C">
          <w:rPr>
            <w:rStyle w:val="Hipercze"/>
            <w:sz w:val="20"/>
            <w:szCs w:val="20"/>
          </w:rPr>
          <w:t>urzadgminy@lisewo.com</w:t>
        </w:r>
      </w:hyperlink>
      <w:r w:rsidRPr="00A90E7C">
        <w:rPr>
          <w:sz w:val="20"/>
          <w:szCs w:val="20"/>
        </w:rPr>
        <w:t xml:space="preserve">, telefonicznie 56 676 86 14. Do kontaktów w sprawie ochrony Twoich danych osobowych został także powołany inspektor ochrony danych, z którym możesz się kontaktować wysyłając </w:t>
      </w:r>
      <w:r w:rsidRPr="00A90E7C">
        <w:rPr>
          <w:sz w:val="20"/>
          <w:szCs w:val="20"/>
        </w:rPr>
        <w:br/>
        <w:t xml:space="preserve">e-mail na adres </w:t>
      </w:r>
      <w:hyperlink r:id="rId8" w:history="1">
        <w:r w:rsidRPr="00A90E7C">
          <w:rPr>
            <w:rStyle w:val="Hipercze"/>
            <w:sz w:val="20"/>
            <w:szCs w:val="20"/>
          </w:rPr>
          <w:t>iod@lisewo.com</w:t>
        </w:r>
      </w:hyperlink>
      <w:r w:rsidRPr="00A90E7C">
        <w:rPr>
          <w:sz w:val="20"/>
          <w:szCs w:val="20"/>
        </w:rPr>
        <w:t>.</w:t>
      </w:r>
    </w:p>
    <w:bookmarkEnd w:id="0"/>
    <w:p w14:paraId="49DD039F" w14:textId="77777777" w:rsidR="005222A1" w:rsidRPr="00A90E7C" w:rsidRDefault="005222A1" w:rsidP="005222A1">
      <w:pPr>
        <w:widowControl/>
        <w:numPr>
          <w:ilvl w:val="0"/>
          <w:numId w:val="7"/>
        </w:numPr>
        <w:suppressAutoHyphens w:val="0"/>
        <w:autoSpaceDN/>
        <w:spacing w:line="276" w:lineRule="auto"/>
        <w:ind w:left="284" w:hanging="283"/>
        <w:jc w:val="both"/>
        <w:textAlignment w:val="auto"/>
        <w:rPr>
          <w:iCs/>
          <w:sz w:val="20"/>
          <w:szCs w:val="20"/>
          <w:shd w:val="clear" w:color="auto" w:fill="FFFFFF"/>
        </w:rPr>
      </w:pPr>
      <w:r w:rsidRPr="00A90E7C">
        <w:rPr>
          <w:sz w:val="20"/>
          <w:szCs w:val="20"/>
        </w:rPr>
        <w:t>Twoje dane osobowe na podstawie</w:t>
      </w:r>
    </w:p>
    <w:p w14:paraId="3EE0BB76" w14:textId="07B2BD3F" w:rsidR="005222A1" w:rsidRPr="00A90E7C" w:rsidRDefault="005222A1" w:rsidP="005222A1">
      <w:pPr>
        <w:pStyle w:val="Akapitzlist"/>
        <w:numPr>
          <w:ilvl w:val="0"/>
          <w:numId w:val="8"/>
        </w:numPr>
        <w:spacing w:after="0" w:line="276" w:lineRule="auto"/>
        <w:ind w:left="567"/>
        <w:jc w:val="both"/>
        <w:rPr>
          <w:rFonts w:ascii="Times New Roman" w:hAnsi="Times New Roman"/>
          <w:iCs/>
          <w:sz w:val="20"/>
          <w:szCs w:val="20"/>
          <w:shd w:val="clear" w:color="auto" w:fill="FFFFFF"/>
        </w:rPr>
      </w:pPr>
      <w:r w:rsidRPr="00A90E7C">
        <w:rPr>
          <w:rFonts w:ascii="Times New Roman" w:hAnsi="Times New Roman"/>
          <w:sz w:val="20"/>
          <w:szCs w:val="20"/>
        </w:rPr>
        <w:t>art. 6 ust. 1 lit c   RODO oraz ustawy z dnia 13 września 1966 r. o utrzymaniu czystości i porządku w gminach p</w:t>
      </w:r>
      <w:r w:rsidRPr="00A90E7C">
        <w:rPr>
          <w:rFonts w:ascii="Times New Roman" w:hAnsi="Times New Roman"/>
          <w:iCs/>
          <w:sz w:val="20"/>
          <w:szCs w:val="20"/>
          <w:shd w:val="clear" w:color="auto" w:fill="FFFFFF"/>
        </w:rPr>
        <w:t>rzetwarzanie będą w celu wypełnienia obowiązku prawnego ciążącego na administratorze związanego z prowadzeniem rejestru zbiorników bezodpływowych lub przydomowych oczyszczalni ścieków na terenie Gminy Lisewo,</w:t>
      </w:r>
    </w:p>
    <w:p w14:paraId="4E846965" w14:textId="77777777" w:rsidR="005222A1" w:rsidRPr="00A90E7C" w:rsidRDefault="005222A1" w:rsidP="005222A1">
      <w:pPr>
        <w:pStyle w:val="ng-scope"/>
        <w:numPr>
          <w:ilvl w:val="0"/>
          <w:numId w:val="8"/>
        </w:numPr>
        <w:shd w:val="clear" w:color="auto" w:fill="FFFFFF"/>
        <w:spacing w:before="0" w:beforeAutospacing="0" w:after="0" w:afterAutospacing="0" w:line="276" w:lineRule="auto"/>
        <w:ind w:left="567"/>
        <w:jc w:val="both"/>
        <w:rPr>
          <w:sz w:val="20"/>
          <w:szCs w:val="20"/>
        </w:rPr>
      </w:pPr>
      <w:r w:rsidRPr="00A90E7C">
        <w:rPr>
          <w:sz w:val="20"/>
          <w:szCs w:val="20"/>
        </w:rPr>
        <w:t>art. 6 ust. 1 lit a RODO na podstawie zgody. Zgoda jest wymagana, gdy uprawnienie do przetwarzania danych osobowych nie wynika wprost z przepisów prawa, np. podanie nr telefonu, adresu e-mail.</w:t>
      </w:r>
    </w:p>
    <w:p w14:paraId="5AB929DF" w14:textId="097C1AC6" w:rsidR="005222A1" w:rsidRPr="00A90E7C" w:rsidRDefault="005222A1" w:rsidP="005222A1">
      <w:pPr>
        <w:widowControl/>
        <w:numPr>
          <w:ilvl w:val="0"/>
          <w:numId w:val="7"/>
        </w:numPr>
        <w:suppressAutoHyphens w:val="0"/>
        <w:autoSpaceDN/>
        <w:spacing w:line="276" w:lineRule="auto"/>
        <w:ind w:left="284" w:hanging="283"/>
        <w:jc w:val="both"/>
        <w:textAlignment w:val="auto"/>
        <w:rPr>
          <w:iCs/>
          <w:sz w:val="20"/>
          <w:szCs w:val="20"/>
          <w:shd w:val="clear" w:color="auto" w:fill="FFFFFF"/>
        </w:rPr>
      </w:pPr>
      <w:r w:rsidRPr="00A90E7C">
        <w:rPr>
          <w:sz w:val="20"/>
          <w:szCs w:val="20"/>
        </w:rPr>
        <w:t>Twoje dane osobowe możemy ujawniać, przekazywać i udostępniać wyłącznie podmiotom uprawnionym na podstawie obowiązujących przepisów prawa są nimi m.in. sądy, organy ścigania, organy kontrolne, podmioty świadczące usługi bankowe, telekomunikacyjne  oraz inne podmioty, gdy wystąpią z takim żądaniem oczywiście w oparciu o stosowną podstawę prawną. Twoje dane osobowe możemy także przekazywać podmiotom, które przetwarzają je na zlecenie administratora tzw. podmiotom przetwarzającym, są nimi m.in. podmioty świadczące usługi informatyczne, jednakże przekazanie Twoich danych nastąpić może tylko wtedy, gdy zapewnią one odpowiednią ochronę Twoich praw.</w:t>
      </w:r>
    </w:p>
    <w:p w14:paraId="0C882369" w14:textId="77777777" w:rsidR="005222A1" w:rsidRPr="00A90E7C" w:rsidRDefault="005222A1" w:rsidP="005222A1">
      <w:pPr>
        <w:pStyle w:val="ng-scope"/>
        <w:numPr>
          <w:ilvl w:val="0"/>
          <w:numId w:val="7"/>
        </w:numPr>
        <w:shd w:val="clear" w:color="auto" w:fill="FFFFFF"/>
        <w:spacing w:before="0" w:beforeAutospacing="0" w:after="0" w:afterAutospacing="0" w:line="276" w:lineRule="auto"/>
        <w:ind w:left="284" w:hanging="226"/>
        <w:jc w:val="both"/>
        <w:rPr>
          <w:sz w:val="20"/>
          <w:szCs w:val="20"/>
        </w:rPr>
      </w:pPr>
      <w:r w:rsidRPr="00A90E7C">
        <w:rPr>
          <w:sz w:val="20"/>
          <w:szCs w:val="20"/>
        </w:rPr>
        <w:t>Twoje dane osobowe przetwarzane będą do czasu istnienia podstawy do ich przetwarzania, w tym również przez okres przewidziany w przepisach dotyczących przechowywania i archiwizacji dokumentacji  i tak:</w:t>
      </w:r>
    </w:p>
    <w:p w14:paraId="5DC32CFD" w14:textId="77777777" w:rsidR="005222A1" w:rsidRPr="00A90E7C" w:rsidRDefault="005222A1" w:rsidP="005222A1">
      <w:pPr>
        <w:pStyle w:val="ng-scope"/>
        <w:numPr>
          <w:ilvl w:val="0"/>
          <w:numId w:val="9"/>
        </w:numPr>
        <w:shd w:val="clear" w:color="auto" w:fill="FFFFFF"/>
        <w:spacing w:before="0" w:beforeAutospacing="0" w:after="0" w:afterAutospacing="0" w:line="276" w:lineRule="auto"/>
        <w:ind w:left="709"/>
        <w:jc w:val="both"/>
        <w:rPr>
          <w:sz w:val="20"/>
          <w:szCs w:val="20"/>
        </w:rPr>
      </w:pPr>
      <w:r w:rsidRPr="00A90E7C">
        <w:rPr>
          <w:sz w:val="20"/>
          <w:szCs w:val="20"/>
        </w:rPr>
        <w:t>do 5 od dnia wykonania ostatniej czynności związanej z przetwarzaniem danych osobowych,</w:t>
      </w:r>
    </w:p>
    <w:p w14:paraId="23A1C871" w14:textId="3E99C340" w:rsidR="005222A1" w:rsidRPr="00A90E7C" w:rsidRDefault="005222A1" w:rsidP="005222A1">
      <w:pPr>
        <w:pStyle w:val="ng-scope"/>
        <w:numPr>
          <w:ilvl w:val="0"/>
          <w:numId w:val="9"/>
        </w:numPr>
        <w:shd w:val="clear" w:color="auto" w:fill="FFFFFF"/>
        <w:spacing w:before="0" w:beforeAutospacing="0" w:after="0" w:afterAutospacing="0" w:line="276" w:lineRule="auto"/>
        <w:ind w:left="709"/>
        <w:jc w:val="both"/>
        <w:rPr>
          <w:sz w:val="20"/>
          <w:szCs w:val="20"/>
        </w:rPr>
      </w:pPr>
      <w:r w:rsidRPr="00A90E7C">
        <w:rPr>
          <w:sz w:val="20"/>
          <w:szCs w:val="20"/>
        </w:rPr>
        <w:t xml:space="preserve">w zakresie danych, gdzie wyraziłeś zgodę na ich przetwarzanie, do czasu cofnięcie zgody, nie dłużej jednak niż do czasu, do czasu wskazanego w </w:t>
      </w:r>
      <w:proofErr w:type="spellStart"/>
      <w:r w:rsidRPr="00A90E7C">
        <w:rPr>
          <w:sz w:val="20"/>
          <w:szCs w:val="20"/>
        </w:rPr>
        <w:t>ppkt</w:t>
      </w:r>
      <w:proofErr w:type="spellEnd"/>
      <w:r w:rsidRPr="00A90E7C">
        <w:rPr>
          <w:sz w:val="20"/>
          <w:szCs w:val="20"/>
        </w:rPr>
        <w:t>. 1.</w:t>
      </w:r>
    </w:p>
    <w:p w14:paraId="10936B6C" w14:textId="77777777" w:rsidR="005222A1" w:rsidRPr="00A90E7C" w:rsidRDefault="005222A1" w:rsidP="005222A1">
      <w:pPr>
        <w:pStyle w:val="ng-scope"/>
        <w:numPr>
          <w:ilvl w:val="0"/>
          <w:numId w:val="7"/>
        </w:numPr>
        <w:shd w:val="clear" w:color="auto" w:fill="FFFFFF"/>
        <w:spacing w:before="0" w:beforeAutospacing="0" w:after="0" w:afterAutospacing="0"/>
        <w:ind w:left="284" w:hanging="283"/>
        <w:jc w:val="both"/>
        <w:rPr>
          <w:sz w:val="20"/>
          <w:szCs w:val="20"/>
        </w:rPr>
      </w:pPr>
      <w:r w:rsidRPr="00A90E7C">
        <w:rPr>
          <w:sz w:val="20"/>
          <w:szCs w:val="20"/>
        </w:rPr>
        <w:t>W związku z przetwarzaniem danych osobowych przez Administratora masz prawo do:</w:t>
      </w:r>
    </w:p>
    <w:p w14:paraId="028CD5F2" w14:textId="77777777" w:rsidR="005222A1" w:rsidRPr="00A90E7C" w:rsidRDefault="005222A1" w:rsidP="005222A1">
      <w:pPr>
        <w:pStyle w:val="ng-scope"/>
        <w:numPr>
          <w:ilvl w:val="0"/>
          <w:numId w:val="10"/>
        </w:numPr>
        <w:shd w:val="clear" w:color="auto" w:fill="FFFFFF"/>
        <w:tabs>
          <w:tab w:val="left" w:pos="1276"/>
        </w:tabs>
        <w:spacing w:before="0" w:beforeAutospacing="0" w:after="0" w:afterAutospacing="0"/>
        <w:ind w:left="567" w:hanging="283"/>
        <w:jc w:val="both"/>
        <w:rPr>
          <w:sz w:val="20"/>
          <w:szCs w:val="20"/>
        </w:rPr>
      </w:pPr>
      <w:r w:rsidRPr="00A90E7C">
        <w:rPr>
          <w:sz w:val="20"/>
          <w:szCs w:val="20"/>
        </w:rPr>
        <w:t>dostępu do treści danych  na podstawie art. 15 RODO;</w:t>
      </w:r>
    </w:p>
    <w:p w14:paraId="6FF851DE" w14:textId="77777777" w:rsidR="005222A1" w:rsidRPr="00A90E7C" w:rsidRDefault="005222A1" w:rsidP="005222A1">
      <w:pPr>
        <w:pStyle w:val="ng-scope"/>
        <w:numPr>
          <w:ilvl w:val="0"/>
          <w:numId w:val="10"/>
        </w:numPr>
        <w:shd w:val="clear" w:color="auto" w:fill="FFFFFF"/>
        <w:tabs>
          <w:tab w:val="left" w:pos="1276"/>
        </w:tabs>
        <w:spacing w:before="0" w:beforeAutospacing="0" w:after="0" w:afterAutospacing="0"/>
        <w:ind w:left="567" w:hanging="284"/>
        <w:jc w:val="both"/>
        <w:rPr>
          <w:sz w:val="20"/>
          <w:szCs w:val="20"/>
        </w:rPr>
      </w:pPr>
      <w:r w:rsidRPr="00A90E7C">
        <w:rPr>
          <w:sz w:val="20"/>
          <w:szCs w:val="20"/>
        </w:rPr>
        <w:t>sprostowania danych na podstawie art. 16 RODO;</w:t>
      </w:r>
    </w:p>
    <w:p w14:paraId="2469B141" w14:textId="77777777" w:rsidR="005222A1" w:rsidRPr="00A90E7C" w:rsidRDefault="005222A1" w:rsidP="005222A1">
      <w:pPr>
        <w:pStyle w:val="ng-scope"/>
        <w:numPr>
          <w:ilvl w:val="0"/>
          <w:numId w:val="10"/>
        </w:numPr>
        <w:shd w:val="clear" w:color="auto" w:fill="FFFFFF"/>
        <w:tabs>
          <w:tab w:val="left" w:pos="1276"/>
        </w:tabs>
        <w:spacing w:before="0" w:beforeAutospacing="0" w:after="0" w:afterAutospacing="0"/>
        <w:ind w:left="567" w:hanging="283"/>
        <w:jc w:val="both"/>
        <w:rPr>
          <w:sz w:val="20"/>
          <w:szCs w:val="20"/>
        </w:rPr>
      </w:pPr>
      <w:r w:rsidRPr="00A90E7C">
        <w:rPr>
          <w:sz w:val="20"/>
          <w:szCs w:val="20"/>
        </w:rPr>
        <w:t>usunięcia danych na podstawie art. 17 RODO jeżeli:</w:t>
      </w:r>
    </w:p>
    <w:p w14:paraId="05C1E1E9" w14:textId="77777777" w:rsidR="005222A1" w:rsidRPr="00A90E7C" w:rsidRDefault="005222A1" w:rsidP="005222A1">
      <w:pPr>
        <w:widowControl/>
        <w:numPr>
          <w:ilvl w:val="0"/>
          <w:numId w:val="11"/>
        </w:numPr>
        <w:tabs>
          <w:tab w:val="left" w:pos="1276"/>
          <w:tab w:val="left" w:pos="1985"/>
        </w:tabs>
        <w:suppressAutoHyphens w:val="0"/>
        <w:autoSpaceDN/>
        <w:ind w:left="851" w:hanging="283"/>
        <w:jc w:val="both"/>
        <w:textAlignment w:val="auto"/>
        <w:rPr>
          <w:sz w:val="20"/>
          <w:szCs w:val="20"/>
        </w:rPr>
      </w:pPr>
      <w:r w:rsidRPr="00A90E7C">
        <w:rPr>
          <w:sz w:val="20"/>
          <w:szCs w:val="20"/>
        </w:rPr>
        <w:t>wycofasz zgodę na przetwarzanie danych osobowych;</w:t>
      </w:r>
    </w:p>
    <w:p w14:paraId="7A044C35" w14:textId="77777777" w:rsidR="005222A1" w:rsidRPr="00A90E7C" w:rsidRDefault="005222A1" w:rsidP="005222A1">
      <w:pPr>
        <w:widowControl/>
        <w:numPr>
          <w:ilvl w:val="0"/>
          <w:numId w:val="11"/>
        </w:numPr>
        <w:tabs>
          <w:tab w:val="left" w:pos="1276"/>
        </w:tabs>
        <w:suppressAutoHyphens w:val="0"/>
        <w:autoSpaceDN/>
        <w:ind w:left="851" w:hanging="284"/>
        <w:jc w:val="both"/>
        <w:textAlignment w:val="auto"/>
        <w:rPr>
          <w:sz w:val="20"/>
          <w:szCs w:val="20"/>
        </w:rPr>
      </w:pPr>
      <w:r w:rsidRPr="00A90E7C">
        <w:rPr>
          <w:sz w:val="20"/>
          <w:szCs w:val="20"/>
        </w:rPr>
        <w:t>dane osobowe przestaną być niezbędne do celów, w których zostały zebrane lub w których były przetwarzane;</w:t>
      </w:r>
    </w:p>
    <w:p w14:paraId="11EC7FAC" w14:textId="77777777" w:rsidR="005222A1" w:rsidRPr="00A90E7C" w:rsidRDefault="005222A1" w:rsidP="005222A1">
      <w:pPr>
        <w:widowControl/>
        <w:numPr>
          <w:ilvl w:val="0"/>
          <w:numId w:val="11"/>
        </w:numPr>
        <w:tabs>
          <w:tab w:val="left" w:pos="1276"/>
        </w:tabs>
        <w:suppressAutoHyphens w:val="0"/>
        <w:autoSpaceDN/>
        <w:ind w:left="851" w:hanging="284"/>
        <w:jc w:val="both"/>
        <w:textAlignment w:val="auto"/>
        <w:rPr>
          <w:sz w:val="20"/>
          <w:szCs w:val="20"/>
        </w:rPr>
      </w:pPr>
      <w:r w:rsidRPr="00A90E7C">
        <w:rPr>
          <w:sz w:val="20"/>
          <w:szCs w:val="20"/>
        </w:rPr>
        <w:t>dane są przetwarzane niezgodnie z prawem;</w:t>
      </w:r>
    </w:p>
    <w:p w14:paraId="38EAAB0C" w14:textId="77777777" w:rsidR="005222A1" w:rsidRPr="00A90E7C" w:rsidRDefault="005222A1" w:rsidP="005222A1">
      <w:pPr>
        <w:pStyle w:val="ng-scope"/>
        <w:numPr>
          <w:ilvl w:val="0"/>
          <w:numId w:val="10"/>
        </w:numPr>
        <w:shd w:val="clear" w:color="auto" w:fill="FFFFFF"/>
        <w:tabs>
          <w:tab w:val="left" w:pos="1276"/>
        </w:tabs>
        <w:spacing w:before="0" w:beforeAutospacing="0" w:after="0" w:afterAutospacing="0"/>
        <w:ind w:left="567" w:hanging="283"/>
        <w:jc w:val="both"/>
        <w:rPr>
          <w:sz w:val="20"/>
          <w:szCs w:val="20"/>
        </w:rPr>
      </w:pPr>
      <w:r w:rsidRPr="00A90E7C">
        <w:rPr>
          <w:sz w:val="20"/>
          <w:szCs w:val="20"/>
        </w:rPr>
        <w:t>ograniczenia przetwarzania danych  na podstawie art. 18 RODO jeżeli:</w:t>
      </w:r>
    </w:p>
    <w:p w14:paraId="1DB0C2BA" w14:textId="77777777" w:rsidR="005222A1" w:rsidRPr="00A90E7C" w:rsidRDefault="005222A1" w:rsidP="005222A1">
      <w:pPr>
        <w:pStyle w:val="ng-scope"/>
        <w:numPr>
          <w:ilvl w:val="0"/>
          <w:numId w:val="12"/>
        </w:numPr>
        <w:shd w:val="clear" w:color="auto" w:fill="FFFFFF"/>
        <w:tabs>
          <w:tab w:val="left" w:pos="1276"/>
        </w:tabs>
        <w:spacing w:before="0" w:beforeAutospacing="0" w:after="0" w:afterAutospacing="0"/>
        <w:ind w:left="851" w:hanging="284"/>
        <w:jc w:val="both"/>
        <w:rPr>
          <w:sz w:val="20"/>
          <w:szCs w:val="20"/>
        </w:rPr>
      </w:pPr>
      <w:r w:rsidRPr="00A90E7C">
        <w:rPr>
          <w:sz w:val="20"/>
          <w:szCs w:val="20"/>
        </w:rPr>
        <w:t>osoba, której dane dotyczą, kwestionuje prawidłowość danych osobowych;</w:t>
      </w:r>
    </w:p>
    <w:p w14:paraId="212B2B78" w14:textId="77777777" w:rsidR="005222A1" w:rsidRPr="00A90E7C" w:rsidRDefault="005222A1" w:rsidP="005222A1">
      <w:pPr>
        <w:pStyle w:val="ng-scope"/>
        <w:numPr>
          <w:ilvl w:val="0"/>
          <w:numId w:val="12"/>
        </w:numPr>
        <w:shd w:val="clear" w:color="auto" w:fill="FFFFFF"/>
        <w:tabs>
          <w:tab w:val="left" w:pos="1276"/>
        </w:tabs>
        <w:spacing w:before="0" w:beforeAutospacing="0" w:after="0" w:afterAutospacing="0"/>
        <w:ind w:left="851" w:hanging="284"/>
        <w:jc w:val="both"/>
        <w:rPr>
          <w:sz w:val="20"/>
          <w:szCs w:val="20"/>
        </w:rPr>
      </w:pPr>
      <w:r w:rsidRPr="00A90E7C">
        <w:rPr>
          <w:sz w:val="20"/>
          <w:szCs w:val="20"/>
        </w:rPr>
        <w:t>przetwarzanie jest niezgodne z prawem, a osoba, której dane dotyczą, sprzeciwia się usunięciu danych osobowych, żądając w zamian ograniczenia ich wykorzystywania;</w:t>
      </w:r>
    </w:p>
    <w:p w14:paraId="102F6287" w14:textId="77777777" w:rsidR="005222A1" w:rsidRPr="00A90E7C" w:rsidRDefault="005222A1" w:rsidP="005222A1">
      <w:pPr>
        <w:pStyle w:val="ng-scope"/>
        <w:numPr>
          <w:ilvl w:val="0"/>
          <w:numId w:val="12"/>
        </w:numPr>
        <w:shd w:val="clear" w:color="auto" w:fill="FFFFFF"/>
        <w:tabs>
          <w:tab w:val="left" w:pos="1276"/>
        </w:tabs>
        <w:spacing w:before="0" w:beforeAutospacing="0" w:after="0" w:afterAutospacing="0"/>
        <w:ind w:left="851" w:hanging="284"/>
        <w:jc w:val="both"/>
        <w:rPr>
          <w:sz w:val="20"/>
          <w:szCs w:val="20"/>
        </w:rPr>
      </w:pPr>
      <w:r w:rsidRPr="00A90E7C">
        <w:rPr>
          <w:sz w:val="20"/>
          <w:szCs w:val="20"/>
        </w:rPr>
        <w:t>administrator nie potrzebuje już danych osobowych do celów przetwarzania, ale są one potrzebne osobie, której dane dotyczą, do ustalenia, dochodzenia lub obrony roszczeń;</w:t>
      </w:r>
    </w:p>
    <w:p w14:paraId="04E396E9" w14:textId="77777777" w:rsidR="005222A1" w:rsidRPr="00A90E7C" w:rsidRDefault="005222A1" w:rsidP="005222A1">
      <w:pPr>
        <w:pStyle w:val="ng-scope"/>
        <w:numPr>
          <w:ilvl w:val="0"/>
          <w:numId w:val="12"/>
        </w:numPr>
        <w:shd w:val="clear" w:color="auto" w:fill="FFFFFF"/>
        <w:tabs>
          <w:tab w:val="left" w:pos="1276"/>
        </w:tabs>
        <w:spacing w:before="0" w:beforeAutospacing="0" w:after="0" w:afterAutospacing="0"/>
        <w:ind w:left="851" w:hanging="284"/>
        <w:jc w:val="both"/>
        <w:rPr>
          <w:sz w:val="20"/>
          <w:szCs w:val="20"/>
        </w:rPr>
      </w:pPr>
      <w:r w:rsidRPr="00A90E7C">
        <w:rPr>
          <w:sz w:val="20"/>
          <w:szCs w:val="20"/>
        </w:rPr>
        <w:t>osoba, której dane dotyczą, wniosła sprzeciw wobec przetwarzania – do czasu stwierdzenia, czy prawnie uzasadnione podstawy po stronie administratora są nadrzędne wobec podstaw sprzeciwu osoby, której dane dotyczą;</w:t>
      </w:r>
    </w:p>
    <w:p w14:paraId="2A210F29" w14:textId="77777777" w:rsidR="005222A1" w:rsidRPr="00A90E7C" w:rsidRDefault="005222A1" w:rsidP="005222A1">
      <w:pPr>
        <w:pStyle w:val="ng-scope"/>
        <w:numPr>
          <w:ilvl w:val="0"/>
          <w:numId w:val="10"/>
        </w:numPr>
        <w:shd w:val="clear" w:color="auto" w:fill="FFFFFF"/>
        <w:spacing w:before="0" w:beforeAutospacing="0" w:after="0" w:afterAutospacing="0"/>
        <w:ind w:left="567" w:hanging="283"/>
        <w:jc w:val="both"/>
        <w:rPr>
          <w:sz w:val="20"/>
          <w:szCs w:val="20"/>
        </w:rPr>
      </w:pPr>
      <w:r w:rsidRPr="00A90E7C">
        <w:rPr>
          <w:sz w:val="20"/>
          <w:szCs w:val="20"/>
        </w:rPr>
        <w:t>cofnięcia zgody w dowolnym momencie. Cofnięcie zgody nie wpływa na przetwarzanie danych dokonywane przez administratora  przed jej cofnięciem.</w:t>
      </w:r>
    </w:p>
    <w:p w14:paraId="514F594E" w14:textId="77777777" w:rsidR="005222A1" w:rsidRPr="00A90E7C" w:rsidRDefault="005222A1" w:rsidP="005222A1">
      <w:pPr>
        <w:pStyle w:val="ng-scope"/>
        <w:numPr>
          <w:ilvl w:val="0"/>
          <w:numId w:val="7"/>
        </w:numPr>
        <w:shd w:val="clear" w:color="auto" w:fill="FFFFFF"/>
        <w:spacing w:before="0" w:beforeAutospacing="0" w:after="0" w:afterAutospacing="0" w:line="276" w:lineRule="auto"/>
        <w:ind w:left="426" w:hanging="283"/>
        <w:jc w:val="both"/>
        <w:rPr>
          <w:sz w:val="20"/>
          <w:szCs w:val="20"/>
        </w:rPr>
      </w:pPr>
      <w:r w:rsidRPr="00A90E7C">
        <w:rPr>
          <w:sz w:val="20"/>
          <w:szCs w:val="20"/>
        </w:rPr>
        <w:t>Podanie Twoich danych:</w:t>
      </w:r>
    </w:p>
    <w:p w14:paraId="6C21F520" w14:textId="77777777" w:rsidR="005222A1" w:rsidRPr="00A90E7C" w:rsidRDefault="005222A1" w:rsidP="005222A1">
      <w:pPr>
        <w:pStyle w:val="ng-scope"/>
        <w:numPr>
          <w:ilvl w:val="0"/>
          <w:numId w:val="13"/>
        </w:numPr>
        <w:shd w:val="clear" w:color="auto" w:fill="FFFFFF"/>
        <w:spacing w:before="0" w:beforeAutospacing="0" w:after="0" w:afterAutospacing="0" w:line="276" w:lineRule="auto"/>
        <w:ind w:left="567" w:hanging="283"/>
        <w:jc w:val="both"/>
        <w:rPr>
          <w:sz w:val="20"/>
          <w:szCs w:val="20"/>
        </w:rPr>
      </w:pPr>
      <w:r w:rsidRPr="00A90E7C">
        <w:rPr>
          <w:sz w:val="20"/>
          <w:szCs w:val="20"/>
        </w:rPr>
        <w:t>jest wymogiem ustawy na podstawie, których działa administrator. Jeżeli odmówisz podania Twoich danych lub podasz nieprawidłowe dane, administrator nie będzie mógł zrealizować celu do jakiego zobowiązują go przepisy prawa,</w:t>
      </w:r>
    </w:p>
    <w:p w14:paraId="6DC5CD20" w14:textId="77777777" w:rsidR="005222A1" w:rsidRPr="00A90E7C" w:rsidRDefault="005222A1" w:rsidP="005222A1">
      <w:pPr>
        <w:pStyle w:val="ng-scope"/>
        <w:numPr>
          <w:ilvl w:val="0"/>
          <w:numId w:val="13"/>
        </w:numPr>
        <w:shd w:val="clear" w:color="auto" w:fill="FFFFFF"/>
        <w:spacing w:before="0" w:beforeAutospacing="0" w:after="0" w:afterAutospacing="0" w:line="276" w:lineRule="auto"/>
        <w:ind w:left="567" w:hanging="283"/>
        <w:jc w:val="both"/>
        <w:rPr>
          <w:sz w:val="20"/>
          <w:szCs w:val="20"/>
        </w:rPr>
      </w:pPr>
      <w:r w:rsidRPr="00A90E7C">
        <w:rPr>
          <w:sz w:val="20"/>
          <w:szCs w:val="20"/>
        </w:rPr>
        <w:t>jest  dobrowolne i odbywa się na podstawie Twojej zgody, która może być cofnięta w dowolnym momencie.</w:t>
      </w:r>
    </w:p>
    <w:p w14:paraId="585B323E" w14:textId="77777777" w:rsidR="005222A1" w:rsidRPr="00A90E7C" w:rsidRDefault="005222A1" w:rsidP="005222A1">
      <w:pPr>
        <w:pStyle w:val="ng-scope"/>
        <w:numPr>
          <w:ilvl w:val="0"/>
          <w:numId w:val="7"/>
        </w:numPr>
        <w:shd w:val="clear" w:color="auto" w:fill="FFFFFF"/>
        <w:spacing w:before="0" w:beforeAutospacing="0" w:after="0" w:afterAutospacing="0" w:line="276" w:lineRule="auto"/>
        <w:ind w:left="284" w:hanging="284"/>
        <w:jc w:val="both"/>
        <w:rPr>
          <w:sz w:val="20"/>
          <w:szCs w:val="20"/>
        </w:rPr>
      </w:pPr>
      <w:r w:rsidRPr="00A90E7C">
        <w:rPr>
          <w:sz w:val="20"/>
          <w:szCs w:val="20"/>
        </w:rPr>
        <w:t>Przysługuje Ci także skarga do organu do organu nadzorczego - Prezesa Urzędu Ochrony Danych Osobowych, gdy uznasz, iż przetwarzanie Twoich danych osobowych narusza przepisy ogólnego rozporządzenia o ochronie danych osobowych z dnia 27 kwietnia 2016 r.</w:t>
      </w:r>
    </w:p>
    <w:p w14:paraId="3DA36AD6" w14:textId="77777777" w:rsidR="005222A1" w:rsidRPr="00A90E7C" w:rsidRDefault="005222A1" w:rsidP="005222A1">
      <w:pPr>
        <w:pStyle w:val="Akapitzlist"/>
        <w:numPr>
          <w:ilvl w:val="0"/>
          <w:numId w:val="7"/>
        </w:numPr>
        <w:spacing w:after="0" w:line="276" w:lineRule="auto"/>
        <w:ind w:left="284" w:hanging="284"/>
        <w:jc w:val="both"/>
        <w:rPr>
          <w:rFonts w:ascii="Times New Roman" w:hAnsi="Times New Roman"/>
          <w:sz w:val="20"/>
          <w:szCs w:val="20"/>
        </w:rPr>
      </w:pPr>
      <w:r w:rsidRPr="00A90E7C">
        <w:rPr>
          <w:rFonts w:ascii="Times New Roman" w:hAnsi="Times New Roman"/>
          <w:sz w:val="20"/>
          <w:szCs w:val="20"/>
        </w:rPr>
        <w:t>Twoje dane nie będą przetwarzane w sposób zautomatyzowany, w tym również w formie profilowania.</w:t>
      </w:r>
    </w:p>
    <w:p w14:paraId="469C5B0F" w14:textId="2010CEFE" w:rsidR="0038116B" w:rsidRPr="00A90E7C" w:rsidRDefault="005222A1" w:rsidP="005222A1">
      <w:pPr>
        <w:pStyle w:val="Standard"/>
        <w:jc w:val="both"/>
        <w:rPr>
          <w:sz w:val="20"/>
          <w:szCs w:val="20"/>
        </w:rPr>
      </w:pPr>
      <w:r w:rsidRPr="00A90E7C">
        <w:rPr>
          <w:sz w:val="20"/>
          <w:szCs w:val="20"/>
        </w:rPr>
        <w:t>Administrator nie przekazuje danych osobowych do państwa trzeciego lub organizacji międzynarodowych.</w:t>
      </w:r>
    </w:p>
    <w:p w14:paraId="3FE1982D" w14:textId="10E04CA1" w:rsidR="00A90E7C" w:rsidRPr="00A90E7C" w:rsidRDefault="00A90E7C" w:rsidP="00A90E7C">
      <w:pPr>
        <w:pStyle w:val="Standard"/>
        <w:numPr>
          <w:ilvl w:val="0"/>
          <w:numId w:val="7"/>
        </w:numPr>
        <w:ind w:left="284" w:hanging="284"/>
        <w:jc w:val="both"/>
        <w:rPr>
          <w:sz w:val="20"/>
          <w:szCs w:val="20"/>
        </w:rPr>
      </w:pPr>
      <w:r w:rsidRPr="00A90E7C">
        <w:rPr>
          <w:sz w:val="20"/>
          <w:szCs w:val="20"/>
        </w:rPr>
        <w:t>Administrator nie przekazuje danych osobowych do państwa trzeciego lub organizacji międzynarodowych.</w:t>
      </w:r>
    </w:p>
    <w:sectPr w:rsidR="00A90E7C" w:rsidRPr="00A90E7C">
      <w:pgSz w:w="11906" w:h="16838"/>
      <w:pgMar w:top="567" w:right="1134" w:bottom="42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B8BC" w14:textId="77777777" w:rsidR="00BF006A" w:rsidRDefault="00BF006A">
      <w:r>
        <w:separator/>
      </w:r>
    </w:p>
  </w:endnote>
  <w:endnote w:type="continuationSeparator" w:id="0">
    <w:p w14:paraId="65E589BA" w14:textId="77777777" w:rsidR="00BF006A" w:rsidRDefault="00BF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9D04D" w14:textId="77777777" w:rsidR="00BF006A" w:rsidRDefault="00BF006A">
      <w:r>
        <w:rPr>
          <w:color w:val="000000"/>
        </w:rPr>
        <w:separator/>
      </w:r>
    </w:p>
  </w:footnote>
  <w:footnote w:type="continuationSeparator" w:id="0">
    <w:p w14:paraId="0B6B7C2B" w14:textId="77777777" w:rsidR="00BF006A" w:rsidRDefault="00BF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7FADE16"/>
    <w:lvl w:ilvl="0">
      <w:start w:val="1"/>
      <w:numFmt w:val="decimal"/>
      <w:lvlText w:val="%1."/>
      <w:lvlJc w:val="left"/>
      <w:pPr>
        <w:ind w:left="510" w:hanging="453"/>
      </w:pPr>
      <w:rPr>
        <w:rFonts w:hint="default"/>
        <w:color w:val="auto"/>
      </w:rPr>
    </w:lvl>
  </w:abstractNum>
  <w:abstractNum w:abstractNumId="1" w15:restartNumberingAfterBreak="0">
    <w:nsid w:val="0DB04D6C"/>
    <w:multiLevelType w:val="hybridMultilevel"/>
    <w:tmpl w:val="5B74FB5A"/>
    <w:lvl w:ilvl="0" w:tplc="F4C23B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71A6FF4"/>
    <w:multiLevelType w:val="multilevel"/>
    <w:tmpl w:val="6E0E9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2C8A589F"/>
    <w:multiLevelType w:val="multilevel"/>
    <w:tmpl w:val="D942331C"/>
    <w:lvl w:ilvl="0">
      <w:numFmt w:val="bullet"/>
      <w:lvlText w:val=""/>
      <w:lvlJc w:val="left"/>
      <w:pPr>
        <w:ind w:left="720" w:hanging="360"/>
      </w:pPr>
      <w:rPr>
        <w:rFonts w:ascii="Symbol" w:hAnsi="Symbol"/>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A02EE0"/>
    <w:multiLevelType w:val="hybridMultilevel"/>
    <w:tmpl w:val="1EECB26C"/>
    <w:lvl w:ilvl="0" w:tplc="8D86BE78">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C2A8A"/>
    <w:multiLevelType w:val="hybridMultilevel"/>
    <w:tmpl w:val="43C0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580EB5"/>
    <w:multiLevelType w:val="hybridMultilevel"/>
    <w:tmpl w:val="C9F44AA0"/>
    <w:lvl w:ilvl="0" w:tplc="AAA61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B21A5C"/>
    <w:multiLevelType w:val="multilevel"/>
    <w:tmpl w:val="9C5A926A"/>
    <w:lvl w:ilvl="0">
      <w:numFmt w:val="bullet"/>
      <w:lvlText w:val=""/>
      <w:lvlJc w:val="left"/>
      <w:pPr>
        <w:ind w:left="720" w:hanging="360"/>
      </w:pPr>
      <w:rPr>
        <w:rFonts w:ascii="Symbol" w:hAnsi="Symbol"/>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
  </w:num>
  <w:num w:numId="2">
    <w:abstractNumId w:val="11"/>
  </w:num>
  <w:num w:numId="3">
    <w:abstractNumId w:val="4"/>
  </w:num>
  <w:num w:numId="4">
    <w:abstractNumId w:val="10"/>
  </w:num>
  <w:num w:numId="5">
    <w:abstractNumId w:val="6"/>
  </w:num>
  <w:num w:numId="6">
    <w:abstractNumId w:val="5"/>
  </w:num>
  <w:num w:numId="7">
    <w:abstractNumId w:val="0"/>
  </w:num>
  <w:num w:numId="8">
    <w:abstractNumId w:val="1"/>
  </w:num>
  <w:num w:numId="9">
    <w:abstractNumId w:val="12"/>
  </w:num>
  <w:num w:numId="10">
    <w:abstractNumId w:val="8"/>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6B"/>
    <w:rsid w:val="0038116B"/>
    <w:rsid w:val="003A1793"/>
    <w:rsid w:val="003C7E3F"/>
    <w:rsid w:val="003F7EDE"/>
    <w:rsid w:val="00455846"/>
    <w:rsid w:val="005222A1"/>
    <w:rsid w:val="007D2B26"/>
    <w:rsid w:val="00A90E7C"/>
    <w:rsid w:val="00B52072"/>
    <w:rsid w:val="00BF006A"/>
    <w:rsid w:val="00C410DE"/>
    <w:rsid w:val="00D32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7A8E"/>
  <w15:docId w15:val="{F42E144A-6187-4A09-B2EF-9222A3EA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Akapitzlist">
    <w:name w:val="List Paragraph"/>
    <w:basedOn w:val="Normalny"/>
    <w:uiPriority w:val="34"/>
    <w:qFormat/>
    <w:rsid w:val="005222A1"/>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rsid w:val="005222A1"/>
    <w:rPr>
      <w:rFonts w:cs="Times New Roman"/>
      <w:color w:val="0563C1"/>
      <w:u w:val="single"/>
    </w:rPr>
  </w:style>
  <w:style w:type="paragraph" w:customStyle="1" w:styleId="ng-scope">
    <w:name w:val="ng-scope"/>
    <w:basedOn w:val="Normalny"/>
    <w:rsid w:val="005222A1"/>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lisewo.com" TargetMode="External"/><Relationship Id="rId3" Type="http://schemas.openxmlformats.org/officeDocument/2006/relationships/settings" Target="settings.xml"/><Relationship Id="rId7" Type="http://schemas.openxmlformats.org/officeDocument/2006/relationships/hyperlink" Target="mailto:urzadgminy@lisew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878</Words>
  <Characters>5269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N.Szpręglewska</cp:lastModifiedBy>
  <cp:revision>6</cp:revision>
  <cp:lastPrinted>2017-10-23T10:49:00Z</cp:lastPrinted>
  <dcterms:created xsi:type="dcterms:W3CDTF">2018-04-30T08:15:00Z</dcterms:created>
  <dcterms:modified xsi:type="dcterms:W3CDTF">2020-11-03T12:26:00Z</dcterms:modified>
</cp:coreProperties>
</file>